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D" w:rsidRPr="000014DB" w:rsidRDefault="001A21A6" w:rsidP="00A33CC7">
      <w:pPr>
        <w:ind w:left="900" w:hanging="900"/>
        <w:rPr>
          <w:b/>
          <w:u w:val="single"/>
        </w:rPr>
      </w:pPr>
      <w:r w:rsidRPr="000014DB">
        <w:rPr>
          <w:b/>
          <w:u w:val="single"/>
        </w:rPr>
        <w:t>ECU’S AND THROTTLE BODIES</w:t>
      </w:r>
    </w:p>
    <w:p w:rsidR="001A21A6" w:rsidRDefault="001A21A6" w:rsidP="00797FDF"/>
    <w:p w:rsidR="001A21A6" w:rsidRDefault="001A21A6" w:rsidP="00797FDF"/>
    <w:tbl>
      <w:tblPr>
        <w:tblW w:w="130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750"/>
        <w:gridCol w:w="2073"/>
        <w:gridCol w:w="2028"/>
        <w:gridCol w:w="9"/>
        <w:gridCol w:w="930"/>
        <w:gridCol w:w="9"/>
        <w:gridCol w:w="1617"/>
        <w:gridCol w:w="1617"/>
        <w:gridCol w:w="9"/>
        <w:gridCol w:w="1097"/>
        <w:gridCol w:w="9"/>
      </w:tblGrid>
      <w:tr w:rsidR="00FC527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  <w:r w:rsidR="00323E25">
              <w:rPr>
                <w:rFonts w:ascii="Arial" w:hAnsi="Arial" w:cs="Arial"/>
                <w:sz w:val="20"/>
                <w:szCs w:val="20"/>
              </w:rPr>
              <w:t>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0-40062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3334327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3334328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3334329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3334330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3334331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r w:rsidRPr="008817AC">
              <w:rPr>
                <w:rFonts w:ascii="Arial" w:hAnsi="Arial" w:cs="Arial"/>
                <w:sz w:val="20"/>
                <w:szCs w:val="20"/>
              </w:rPr>
              <w:t>ECU ONLY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3334332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C282-40050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3334333</w:t>
            </w:r>
          </w:p>
        </w:tc>
      </w:tr>
      <w:tr w:rsidR="00323E25">
        <w:trPr>
          <w:gridAfter w:val="1"/>
          <w:wAfter w:w="9" w:type="dxa"/>
          <w:trHeight w:val="19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3334334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  <w:r>
              <w:rPr>
                <w:rFonts w:ascii="Arial" w:hAnsi="Arial" w:cs="Arial"/>
                <w:sz w:val="20"/>
                <w:szCs w:val="20"/>
              </w:rPr>
              <w:t>(OBSOLETE)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3332951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1D4FD5" w:rsidP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="00323E25"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(C282-326-76)</w:t>
            </w:r>
            <w:r w:rsidR="00323E25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(E784-126,&amp; ECU MOUNTING PLATE</w:t>
            </w:r>
            <w:r w:rsidR="00C35952">
              <w:rPr>
                <w:rFonts w:ascii="Arial" w:hAnsi="Arial" w:cs="Arial"/>
                <w:sz w:val="20"/>
                <w:szCs w:val="20"/>
              </w:rPr>
              <w:t xml:space="preserve"> FOR NON-ANGLED MAP SENSOR</w:t>
            </w:r>
            <w:r>
              <w:rPr>
                <w:rFonts w:ascii="Arial" w:hAnsi="Arial" w:cs="Arial"/>
                <w:sz w:val="20"/>
                <w:szCs w:val="20"/>
              </w:rPr>
              <w:t xml:space="preserve"> (B160-96-3)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3332950</w:t>
            </w:r>
          </w:p>
        </w:tc>
      </w:tr>
      <w:tr w:rsidR="00C35952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 w:rsidP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(C282-326-76)</w:t>
            </w:r>
            <w:r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(E784-126,&amp; ECU MOUNTING PLATE FOR ANGLED MAP SENSOR (B160-76-4)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NISSAN 2.5L H25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NON-COMPLAINT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C282-467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2" w:rsidRPr="00815D38" w:rsidRDefault="00C35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F655C0" w:rsidP="00F65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(C282-326-40)</w:t>
            </w:r>
            <w:r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(E784-125,&amp; ECU MOUNTING PLATE (B160-96-3)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C282-89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3336570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F655C0" w:rsidP="00F65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UPGRADE </w:t>
            </w: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  <w:r>
              <w:rPr>
                <w:rFonts w:ascii="Arial" w:hAnsi="Arial" w:cs="Arial"/>
                <w:sz w:val="20"/>
                <w:szCs w:val="20"/>
              </w:rPr>
              <w:t xml:space="preserve"> (C282-326-41)</w:t>
            </w:r>
            <w:r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 HARNESS (E784-126,&amp; ECU MOUNTING PLATE (B160-96-3)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3336582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815D38">
              <w:rPr>
                <w:rFonts w:ascii="Arial" w:hAnsi="Arial" w:cs="Arial"/>
                <w:sz w:val="20"/>
                <w:szCs w:val="20"/>
              </w:rPr>
              <w:t>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3331340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>COMPLETE</w:t>
            </w:r>
            <w:r w:rsidR="00F655C0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38">
              <w:rPr>
                <w:rFonts w:ascii="Arial" w:hAnsi="Arial" w:cs="Arial"/>
                <w:sz w:val="20"/>
                <w:szCs w:val="20"/>
              </w:rPr>
              <w:t>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3334035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>COMPLETE</w:t>
            </w:r>
            <w:r w:rsidR="00F655C0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38">
              <w:rPr>
                <w:rFonts w:ascii="Arial" w:hAnsi="Arial" w:cs="Arial"/>
                <w:sz w:val="20"/>
                <w:szCs w:val="20"/>
              </w:rPr>
              <w:t>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3336106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F655C0">
              <w:rPr>
                <w:rFonts w:ascii="Arial" w:hAnsi="Arial" w:cs="Arial"/>
                <w:sz w:val="20"/>
                <w:szCs w:val="20"/>
              </w:rPr>
              <w:t>COMPLETE</w:t>
            </w:r>
            <w:r w:rsidR="00F655C0" w:rsidRPr="00815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38">
              <w:rPr>
                <w:rFonts w:ascii="Arial" w:hAnsi="Arial" w:cs="Arial"/>
                <w:sz w:val="20"/>
                <w:szCs w:val="20"/>
              </w:rPr>
              <w:t>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C282-40049W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3334094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</w:t>
            </w:r>
            <w:r w:rsidR="003034F7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3034F7" w:rsidRPr="00815D38">
              <w:rPr>
                <w:rFonts w:ascii="Arial" w:hAnsi="Arial" w:cs="Arial"/>
                <w:sz w:val="20"/>
                <w:szCs w:val="20"/>
              </w:rPr>
              <w:t xml:space="preserve"> 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FORD 1.3L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r w:rsidRPr="00815D38">
              <w:rPr>
                <w:rFonts w:ascii="Arial" w:hAnsi="Arial" w:cs="Arial"/>
                <w:sz w:val="20"/>
                <w:szCs w:val="20"/>
              </w:rPr>
              <w:t>0-20006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C282-20006W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3316461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  <w:r w:rsidR="003034F7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3034F7" w:rsidRPr="00815D38">
              <w:rPr>
                <w:rFonts w:ascii="Arial" w:hAnsi="Arial" w:cs="Arial"/>
                <w:sz w:val="20"/>
                <w:szCs w:val="20"/>
              </w:rPr>
              <w:t xml:space="preserve"> 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2.5L H25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C282-40021W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3332715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3334395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3334396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3333616</w:t>
            </w:r>
          </w:p>
        </w:tc>
      </w:tr>
      <w:tr w:rsidR="00323E25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97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 w:rsidP="0000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Pr="00815D38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5" w:rsidRDefault="00323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FDF" w:rsidRDefault="00797FDF" w:rsidP="00797FDF"/>
    <w:sectPr w:rsidR="00797FDF" w:rsidSect="00F655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55" w:rsidRDefault="00445F55" w:rsidP="00F655C0">
      <w:r>
        <w:separator/>
      </w:r>
    </w:p>
  </w:endnote>
  <w:endnote w:type="continuationSeparator" w:id="0">
    <w:p w:rsidR="00445F55" w:rsidRDefault="00445F55" w:rsidP="00F6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55" w:rsidRDefault="00445F55" w:rsidP="00F655C0">
      <w:r>
        <w:separator/>
      </w:r>
    </w:p>
  </w:footnote>
  <w:footnote w:type="continuationSeparator" w:id="0">
    <w:p w:rsidR="00445F55" w:rsidRDefault="00445F55" w:rsidP="00F6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F51F1"/>
    <w:rsid w:val="000014DB"/>
    <w:rsid w:val="001A21A6"/>
    <w:rsid w:val="001C1A23"/>
    <w:rsid w:val="001D4FD5"/>
    <w:rsid w:val="002727AD"/>
    <w:rsid w:val="002A0AF0"/>
    <w:rsid w:val="002B1E20"/>
    <w:rsid w:val="003034F7"/>
    <w:rsid w:val="00323E25"/>
    <w:rsid w:val="00445F55"/>
    <w:rsid w:val="00495947"/>
    <w:rsid w:val="00515DB2"/>
    <w:rsid w:val="00522EB6"/>
    <w:rsid w:val="00687B84"/>
    <w:rsid w:val="00797FDF"/>
    <w:rsid w:val="007B18A0"/>
    <w:rsid w:val="00815D38"/>
    <w:rsid w:val="008924BA"/>
    <w:rsid w:val="00897AA7"/>
    <w:rsid w:val="00932A5E"/>
    <w:rsid w:val="0097104D"/>
    <w:rsid w:val="00A33CC7"/>
    <w:rsid w:val="00A57D95"/>
    <w:rsid w:val="00AD3E06"/>
    <w:rsid w:val="00AE0550"/>
    <w:rsid w:val="00B10D7D"/>
    <w:rsid w:val="00B5124A"/>
    <w:rsid w:val="00B916DF"/>
    <w:rsid w:val="00C35952"/>
    <w:rsid w:val="00C5043C"/>
    <w:rsid w:val="00D24359"/>
    <w:rsid w:val="00DF51F1"/>
    <w:rsid w:val="00F655C0"/>
    <w:rsid w:val="00FC527E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5C0"/>
    <w:rPr>
      <w:sz w:val="24"/>
      <w:szCs w:val="24"/>
    </w:rPr>
  </w:style>
  <w:style w:type="paragraph" w:styleId="Footer">
    <w:name w:val="footer"/>
    <w:basedOn w:val="Normal"/>
    <w:link w:val="FooterChar"/>
    <w:rsid w:val="00F65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55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ZENITH ECU’S AND THROTTLE BODIES</vt:lpstr>
    </vt:vector>
  </TitlesOfParts>
  <Company>Minuteman Powerboss INC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ZENITH ECU’S AND THROTTLE BODIES</dc:title>
  <dc:subject/>
  <dc:creator>Minuteman Powerboss</dc:creator>
  <cp:keywords/>
  <dc:description/>
  <cp:lastModifiedBy>gregfish</cp:lastModifiedBy>
  <cp:revision>2</cp:revision>
  <dcterms:created xsi:type="dcterms:W3CDTF">2011-04-11T19:07:00Z</dcterms:created>
  <dcterms:modified xsi:type="dcterms:W3CDTF">2011-04-11T19:07:00Z</dcterms:modified>
</cp:coreProperties>
</file>